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03" w:rsidRPr="006B7303" w:rsidRDefault="006B7303" w:rsidP="006B7303">
      <w:pPr>
        <w:rPr>
          <w:rFonts w:ascii="Times New Roman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b/>
          <w:sz w:val="24"/>
          <w:szCs w:val="24"/>
        </w:rPr>
        <w:t>7 класс</w:t>
      </w:r>
      <w:r w:rsidRPr="006B7303">
        <w:rPr>
          <w:rFonts w:ascii="Times New Roman" w:hAnsi="Times New Roman" w:cs="Times New Roman"/>
          <w:sz w:val="24"/>
          <w:szCs w:val="24"/>
        </w:rPr>
        <w:t xml:space="preserve">. 24.04 Тема урока: </w:t>
      </w:r>
      <w:r w:rsidRPr="006B7303">
        <w:rPr>
          <w:rFonts w:ascii="Times New Roman" w:eastAsia="Calibri" w:hAnsi="Times New Roman" w:cs="Times New Roman"/>
          <w:sz w:val="24"/>
          <w:szCs w:val="24"/>
        </w:rPr>
        <w:t>(§ 66, 67)</w:t>
      </w:r>
      <w:r w:rsidRPr="006B7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Энергия. Потенциальная и кинетическая энергия. Закон сохранения механической энергии</w:t>
      </w:r>
    </w:p>
    <w:p w:rsidR="006B7303" w:rsidRPr="006B7303" w:rsidRDefault="006B7303" w:rsidP="006B73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7303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6B7303" w:rsidRPr="006B7303" w:rsidRDefault="006B7303" w:rsidP="006B73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7303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6B7303" w:rsidRPr="006B7303" w:rsidRDefault="006B7303" w:rsidP="006B7303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Что такое энергия.</w:t>
      </w:r>
    </w:p>
    <w:p w:rsidR="006B7303" w:rsidRPr="006B7303" w:rsidRDefault="006B7303" w:rsidP="006B7303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В каком случае тело обладает энергией.</w:t>
      </w:r>
    </w:p>
    <w:p w:rsidR="006B7303" w:rsidRPr="006B7303" w:rsidRDefault="006B7303" w:rsidP="006B7303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Что такое потенциальная и кинетическая энергия.</w:t>
      </w:r>
    </w:p>
    <w:p w:rsidR="006B7303" w:rsidRPr="006B7303" w:rsidRDefault="006B7303" w:rsidP="006B7303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Как рассчитать потенциальную и кинетическую энергию.</w:t>
      </w:r>
    </w:p>
    <w:p w:rsidR="006B7303" w:rsidRPr="006B7303" w:rsidRDefault="006B7303" w:rsidP="006B7303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Что такое превращение энергии.</w:t>
      </w:r>
    </w:p>
    <w:p w:rsidR="006B7303" w:rsidRPr="006B7303" w:rsidRDefault="006B7303" w:rsidP="006B7303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Что такое закон сохранения энергии.</w:t>
      </w:r>
    </w:p>
    <w:p w:rsidR="006B7303" w:rsidRPr="006B7303" w:rsidRDefault="006B7303" w:rsidP="006B73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303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6B7303" w:rsidRPr="006B7303" w:rsidRDefault="006B7303" w:rsidP="006B7303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7303">
        <w:rPr>
          <w:rFonts w:ascii="Times New Roman" w:hAnsi="Times New Roman" w:cs="Times New Roman"/>
          <w:color w:val="000000"/>
          <w:sz w:val="24"/>
          <w:szCs w:val="24"/>
        </w:rPr>
        <w:t>Энергия; потенциальная энергия; кинетическая энергия; полная механическая энергия; переход из одного вида энергии в другой; закон сохранения механической энергии.</w:t>
      </w:r>
    </w:p>
    <w:p w:rsidR="006B7303" w:rsidRPr="006B7303" w:rsidRDefault="006B7303" w:rsidP="006B73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7303">
        <w:rPr>
          <w:rFonts w:ascii="Times New Roman" w:eastAsia="Calibri" w:hAnsi="Times New Roman" w:cs="Times New Roman"/>
          <w:b/>
          <w:sz w:val="24"/>
          <w:szCs w:val="24"/>
        </w:rPr>
        <w:t>Основное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p w:rsidR="006B7303" w:rsidRPr="006B7303" w:rsidRDefault="006B7303" w:rsidP="006B7303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303" w:rsidRPr="006B7303" w:rsidRDefault="006B7303" w:rsidP="006B7303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3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Энергия</w:t>
      </w: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proofErr w:type="gramStart"/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>эт</w:t>
      </w:r>
      <w:proofErr w:type="gramEnd"/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>о физическая величина, характеризующая способность тела совершить работу.</w:t>
      </w:r>
    </w:p>
    <w:p w:rsidR="006B7303" w:rsidRPr="006B7303" w:rsidRDefault="006B7303" w:rsidP="006B730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303">
        <w:rPr>
          <w:rFonts w:ascii="Times New Roman" w:eastAsia="Calibri" w:hAnsi="Times New Roman" w:cs="Times New Roman"/>
          <w:sz w:val="24"/>
          <w:szCs w:val="24"/>
        </w:rPr>
        <w:t xml:space="preserve">Единица энергии в СИ </w:t>
      </w:r>
      <w:proofErr w:type="gramStart"/>
      <w:r w:rsidRPr="006B7303">
        <w:rPr>
          <w:rFonts w:ascii="Times New Roman" w:eastAsia="Calibri" w:hAnsi="Times New Roman" w:cs="Times New Roman"/>
          <w:sz w:val="24"/>
          <w:szCs w:val="24"/>
        </w:rPr>
        <w:t>–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д</w:t>
      </w:r>
      <w:proofErr w:type="gramEnd"/>
      <w:r w:rsidRPr="006B7303">
        <w:rPr>
          <w:rFonts w:ascii="Times New Roman" w:eastAsia="Calibri" w:hAnsi="Times New Roman" w:cs="Times New Roman"/>
          <w:b/>
          <w:sz w:val="24"/>
          <w:szCs w:val="24"/>
        </w:rPr>
        <w:t>жоуль</w:t>
      </w:r>
      <w:r w:rsidRPr="006B73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7303" w:rsidRPr="006B7303" w:rsidRDefault="006B7303" w:rsidP="006B7303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Энергию, которая определяется взаимным положением взаимодействующих тел или частей одного и того же тела, называют </w:t>
      </w:r>
      <w:r w:rsidRPr="006B73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потенциальной энергией</w:t>
      </w: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7303" w:rsidRPr="006B7303" w:rsidRDefault="006B7303" w:rsidP="006B7303">
      <w:pPr>
        <w:framePr w:hSpace="180" w:wrap="around" w:vAnchor="text" w:hAnchor="page" w:x="4141" w:y="6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t>Тела, обладающие потенциальной энергией</w:t>
      </w:r>
    </w:p>
    <w:p w:rsidR="006B7303" w:rsidRPr="006B7303" w:rsidRDefault="006B7303" w:rsidP="006B730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5839" cy="15621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8709" cy="15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303" w:rsidRPr="006B7303" w:rsidRDefault="006B7303" w:rsidP="006B7303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Энергию, которой обладает тело вследствие своего движения, называют </w:t>
      </w:r>
      <w:r w:rsidRPr="006B73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кинетической энергией</w:t>
      </w: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7303" w:rsidRPr="006B7303" w:rsidRDefault="006B7303" w:rsidP="006B7303">
      <w:pPr>
        <w:framePr w:hSpace="180" w:wrap="around" w:vAnchor="text" w:hAnchor="page" w:x="2446" w:y="207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t>Кинетическая энергия воды</w:t>
      </w:r>
    </w:p>
    <w:p w:rsidR="006B7303" w:rsidRPr="006B7303" w:rsidRDefault="006B7303" w:rsidP="006B7303">
      <w:pPr>
        <w:framePr w:hSpace="180" w:wrap="around" w:vAnchor="text" w:hAnchor="page" w:x="7366" w:y="207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t>Кинетическая энергия ветра</w:t>
      </w:r>
    </w:p>
    <w:p w:rsidR="006B7303" w:rsidRPr="006B7303" w:rsidRDefault="006B7303" w:rsidP="006B73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27048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5238" cy="12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303">
        <w:rPr>
          <w:rFonts w:ascii="Times New Roman" w:eastAsia="Calibri" w:hAnsi="Times New Roman" w:cs="Times New Roman"/>
          <w:sz w:val="24"/>
          <w:szCs w:val="24"/>
        </w:rPr>
        <w:tab/>
      </w:r>
      <w:r w:rsidRPr="006B7303">
        <w:rPr>
          <w:rFonts w:ascii="Times New Roman" w:eastAsia="Calibri" w:hAnsi="Times New Roman" w:cs="Times New Roman"/>
          <w:sz w:val="24"/>
          <w:szCs w:val="24"/>
        </w:rPr>
        <w:tab/>
      </w:r>
      <w:r w:rsidRPr="006B7303">
        <w:rPr>
          <w:rFonts w:ascii="Times New Roman" w:eastAsia="Calibri" w:hAnsi="Times New Roman" w:cs="Times New Roman"/>
          <w:sz w:val="24"/>
          <w:szCs w:val="24"/>
        </w:rPr>
        <w:tab/>
      </w:r>
      <w:r w:rsidRPr="006B7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0897" cy="12763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0654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303" w:rsidRPr="006B7303" w:rsidRDefault="006B7303" w:rsidP="006B73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303">
        <w:rPr>
          <w:rFonts w:ascii="Times New Roman" w:eastAsia="Calibri" w:hAnsi="Times New Roman" w:cs="Times New Roman"/>
          <w:sz w:val="24"/>
          <w:szCs w:val="24"/>
          <w:lang w:eastAsia="en-US"/>
        </w:rPr>
        <w:t>Потенциальная энергия тела, поднятого над поверхностью Земли:</w:t>
      </w:r>
    </w:p>
    <w:p w:rsidR="006B7303" w:rsidRPr="006B7303" w:rsidRDefault="006B7303" w:rsidP="006B7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gramEnd"/>
      <w:r w:rsidRPr="006B73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mgh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B7303" w:rsidRPr="006B7303" w:rsidRDefault="006B7303" w:rsidP="006B7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6B7303" w:rsidRPr="006B7303" w:rsidRDefault="006B7303" w:rsidP="006B73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— ускорение свободного падения, </w:t>
      </w:r>
    </w:p>
    <w:p w:rsidR="006B7303" w:rsidRPr="006B7303" w:rsidRDefault="006B7303" w:rsidP="006B73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— масса тела, </w:t>
      </w:r>
    </w:p>
    <w:p w:rsidR="006B7303" w:rsidRPr="006B7303" w:rsidRDefault="006B7303" w:rsidP="006B73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— высота, на которую поднято тело.</w:t>
      </w:r>
    </w:p>
    <w:p w:rsidR="006B7303" w:rsidRPr="006B7303" w:rsidRDefault="006B7303" w:rsidP="006B730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303" w:rsidRPr="006B7303" w:rsidRDefault="006B7303" w:rsidP="006B7303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lastRenderedPageBreak/>
        <w:t>Кинетическая энергия тела:</w:t>
      </w:r>
    </w:p>
    <w:p w:rsidR="006B7303" w:rsidRPr="006B7303" w:rsidRDefault="006B7303" w:rsidP="006B7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gramEnd"/>
      <w:r w:rsidRPr="006B73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2</m:t>
            </m:r>
          </m:den>
        </m:f>
      </m:oMath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B7303" w:rsidRPr="006B7303" w:rsidRDefault="006B7303" w:rsidP="006B7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:rsidR="006B7303" w:rsidRPr="006B7303" w:rsidRDefault="006B7303" w:rsidP="006B73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7303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proofErr w:type="spell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— масса тела, </w:t>
      </w:r>
    </w:p>
    <w:p w:rsidR="006B7303" w:rsidRPr="006B7303" w:rsidRDefault="006B7303" w:rsidP="006B73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730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</w:t>
      </w:r>
      <w:proofErr w:type="gramEnd"/>
      <w:r w:rsidRPr="006B7303">
        <w:rPr>
          <w:rFonts w:ascii="Times New Roman" w:eastAsia="Times New Roman" w:hAnsi="Times New Roman" w:cs="Times New Roman"/>
          <w:sz w:val="24"/>
          <w:szCs w:val="24"/>
        </w:rPr>
        <w:t xml:space="preserve"> — скорость движения тела.</w:t>
      </w:r>
    </w:p>
    <w:p w:rsidR="006B7303" w:rsidRPr="006B7303" w:rsidRDefault="006B7303" w:rsidP="006B730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A69" w:rsidRDefault="00283A69" w:rsidP="00283A69">
      <w:r>
        <w:rPr>
          <w:rFonts w:ascii="Times New Roman" w:eastAsia="Calibri" w:hAnsi="Times New Roman" w:cs="Times New Roman"/>
          <w:b/>
          <w:sz w:val="24"/>
          <w:szCs w:val="24"/>
        </w:rPr>
        <w:t xml:space="preserve">Видеофильм- </w:t>
      </w:r>
      <w:hyperlink r:id="rId8" w:history="1">
        <w:r w:rsidRPr="00F60462">
          <w:rPr>
            <w:rStyle w:val="a8"/>
          </w:rPr>
          <w:t>https://videouroki.net/video/41-enierghiia-potientsial-naia-i-kinietichieskaia-enierghiia.html</w:t>
        </w:r>
      </w:hyperlink>
    </w:p>
    <w:p w:rsidR="006B7303" w:rsidRPr="006B7303" w:rsidRDefault="006B7303" w:rsidP="006B7303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303" w:rsidRPr="006B7303" w:rsidRDefault="006B7303" w:rsidP="004452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7303">
        <w:rPr>
          <w:rFonts w:ascii="Times New Roman" w:eastAsia="Calibri" w:hAnsi="Times New Roman" w:cs="Times New Roman"/>
          <w:b/>
          <w:sz w:val="24"/>
          <w:szCs w:val="24"/>
        </w:rPr>
        <w:t>Разбор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типового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тренировочного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задания</w:t>
      </w:r>
    </w:p>
    <w:p w:rsidR="006B7303" w:rsidRPr="006B7303" w:rsidRDefault="004452B8" w:rsidP="004452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         </w:t>
      </w:r>
      <w:r w:rsidR="006B7303" w:rsidRPr="006B7303">
        <w:rPr>
          <w:rFonts w:ascii="Times New Roman" w:hAnsi="Times New Roman" w:cs="Times New Roman"/>
          <w:sz w:val="24"/>
          <w:szCs w:val="24"/>
        </w:rPr>
        <w:t>Выберите тела, обладающие кинетической энергией:</w:t>
      </w:r>
    </w:p>
    <w:p w:rsidR="006B7303" w:rsidRPr="006B7303" w:rsidRDefault="006B7303" w:rsidP="004452B8">
      <w:pPr>
        <w:pStyle w:val="a4"/>
        <w:numPr>
          <w:ilvl w:val="0"/>
          <w:numId w:val="3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sz w:val="24"/>
          <w:szCs w:val="24"/>
        </w:rPr>
        <w:t>взлетающая ракета</w:t>
      </w:r>
    </w:p>
    <w:p w:rsidR="006B7303" w:rsidRPr="006B7303" w:rsidRDefault="006B7303" w:rsidP="004452B8">
      <w:pPr>
        <w:pStyle w:val="a4"/>
        <w:numPr>
          <w:ilvl w:val="0"/>
          <w:numId w:val="3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sz w:val="24"/>
          <w:szCs w:val="24"/>
        </w:rPr>
        <w:t>лифт, остановившийся на этаже</w:t>
      </w:r>
    </w:p>
    <w:p w:rsidR="006B7303" w:rsidRPr="006B7303" w:rsidRDefault="006B7303" w:rsidP="004452B8">
      <w:pPr>
        <w:pStyle w:val="a4"/>
        <w:numPr>
          <w:ilvl w:val="0"/>
          <w:numId w:val="3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B7303">
        <w:rPr>
          <w:rFonts w:ascii="Times New Roman" w:hAnsi="Times New Roman" w:cs="Times New Roman"/>
          <w:sz w:val="24"/>
          <w:szCs w:val="24"/>
        </w:rPr>
        <w:t>вращающаяся карусель</w:t>
      </w:r>
    </w:p>
    <w:p w:rsidR="006B7303" w:rsidRPr="006B7303" w:rsidRDefault="006B7303" w:rsidP="004452B8">
      <w:pPr>
        <w:pStyle w:val="a4"/>
        <w:numPr>
          <w:ilvl w:val="0"/>
          <w:numId w:val="3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303">
        <w:rPr>
          <w:rFonts w:ascii="Times New Roman" w:hAnsi="Times New Roman" w:cs="Times New Roman"/>
          <w:sz w:val="24"/>
          <w:szCs w:val="24"/>
        </w:rPr>
        <w:t>раковина, лежащая на дне моря</w:t>
      </w:r>
    </w:p>
    <w:p w:rsidR="006B7303" w:rsidRPr="006B7303" w:rsidRDefault="006B7303" w:rsidP="004452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303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6B7303">
        <w:rPr>
          <w:rFonts w:ascii="Times New Roman" w:hAnsi="Times New Roman" w:cs="Times New Roman"/>
          <w:sz w:val="24"/>
          <w:szCs w:val="24"/>
        </w:rPr>
        <w:t>взлетающая ракета, вращающаяся карусель.</w:t>
      </w:r>
    </w:p>
    <w:p w:rsidR="006B7303" w:rsidRPr="006B7303" w:rsidRDefault="006B7303" w:rsidP="00445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303" w:rsidRPr="006B7303" w:rsidRDefault="006B7303" w:rsidP="004452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7303">
        <w:rPr>
          <w:rFonts w:ascii="Times New Roman" w:eastAsia="Calibri" w:hAnsi="Times New Roman" w:cs="Times New Roman"/>
          <w:b/>
          <w:sz w:val="24"/>
          <w:szCs w:val="24"/>
        </w:rPr>
        <w:t>Разбор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типового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контрольного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7303">
        <w:rPr>
          <w:rFonts w:ascii="Times New Roman" w:eastAsia="Calibri" w:hAnsi="Times New Roman" w:cs="Times New Roman"/>
          <w:b/>
          <w:sz w:val="24"/>
          <w:szCs w:val="24"/>
        </w:rPr>
        <w:t>задания</w:t>
      </w:r>
    </w:p>
    <w:p w:rsidR="006B7303" w:rsidRPr="006B7303" w:rsidRDefault="004452B8" w:rsidP="004452B8">
      <w:pPr>
        <w:spacing w:after="0" w:line="24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6B7303"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Потенциальная энергия тела тем больше, чем:</w:t>
      </w:r>
    </w:p>
    <w:p w:rsidR="006B7303" w:rsidRPr="006B7303" w:rsidRDefault="006B7303" w:rsidP="004452B8">
      <w:pPr>
        <w:pStyle w:val="a4"/>
        <w:numPr>
          <w:ilvl w:val="0"/>
          <w:numId w:val="4"/>
        </w:numPr>
        <w:spacing w:after="0" w:line="240" w:lineRule="auto"/>
        <w:ind w:hanging="295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больше скорость тела</w:t>
      </w:r>
    </w:p>
    <w:p w:rsidR="006B7303" w:rsidRPr="006B7303" w:rsidRDefault="006B7303" w:rsidP="004452B8">
      <w:pPr>
        <w:pStyle w:val="a4"/>
        <w:numPr>
          <w:ilvl w:val="0"/>
          <w:numId w:val="4"/>
        </w:numPr>
        <w:spacing w:after="0" w:line="240" w:lineRule="auto"/>
        <w:ind w:hanging="295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выше расположение тела над Землёй</w:t>
      </w:r>
    </w:p>
    <w:p w:rsidR="006B7303" w:rsidRPr="006B7303" w:rsidRDefault="006B7303" w:rsidP="004452B8">
      <w:pPr>
        <w:pStyle w:val="a4"/>
        <w:numPr>
          <w:ilvl w:val="0"/>
          <w:numId w:val="4"/>
        </w:numPr>
        <w:spacing w:after="0" w:line="240" w:lineRule="auto"/>
        <w:ind w:hanging="295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сильнее сжато или растянуто тело</w:t>
      </w:r>
    </w:p>
    <w:p w:rsidR="006B7303" w:rsidRPr="006B7303" w:rsidRDefault="006B7303" w:rsidP="004452B8">
      <w:pPr>
        <w:pStyle w:val="a4"/>
        <w:numPr>
          <w:ilvl w:val="0"/>
          <w:numId w:val="4"/>
        </w:numPr>
        <w:spacing w:after="0" w:line="240" w:lineRule="auto"/>
        <w:ind w:hanging="295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сильнее нагрето тело</w:t>
      </w:r>
    </w:p>
    <w:p w:rsidR="006B7303" w:rsidRPr="006B7303" w:rsidRDefault="006B7303" w:rsidP="004452B8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B7303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6B730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выше расположение тела над Землёй, сильнее сжато или растянуто тело.</w:t>
      </w:r>
      <w:bookmarkStart w:id="0" w:name="_GoBack"/>
      <w:bookmarkEnd w:id="0"/>
    </w:p>
    <w:p w:rsidR="006B7303" w:rsidRPr="006B7303" w:rsidRDefault="006B7303" w:rsidP="004452B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271F1" w:rsidRPr="004452B8" w:rsidRDefault="006B7303" w:rsidP="006B730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2B8">
        <w:rPr>
          <w:rFonts w:ascii="Times New Roman" w:hAnsi="Times New Roman" w:cs="Times New Roman"/>
          <w:sz w:val="24"/>
          <w:szCs w:val="24"/>
        </w:rPr>
        <w:t>На дом:</w:t>
      </w:r>
      <w:r w:rsidR="004452B8" w:rsidRPr="004452B8">
        <w:rPr>
          <w:rFonts w:ascii="Times New Roman" w:hAnsi="Times New Roman" w:cs="Times New Roman"/>
          <w:sz w:val="24"/>
          <w:szCs w:val="24"/>
        </w:rPr>
        <w:t xml:space="preserve"> Решить задачи. №1</w:t>
      </w:r>
      <w:proofErr w:type="gramStart"/>
      <w:r w:rsidRPr="004452B8">
        <w:rPr>
          <w:rFonts w:ascii="Times New Roman" w:hAnsi="Times New Roman" w:cs="Times New Roman"/>
          <w:sz w:val="24"/>
          <w:szCs w:val="24"/>
        </w:rPr>
        <w:t xml:space="preserve"> </w:t>
      </w:r>
      <w:r w:rsidRPr="004452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4452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горизонтальному столу катится шарик массой 400 г со скоростью 15 см/с. Чему равна его кинетическая энергия?</w:t>
      </w:r>
    </w:p>
    <w:p w:rsidR="004452B8" w:rsidRPr="004452B8" w:rsidRDefault="004452B8" w:rsidP="006B730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2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№2. Стальная деталь объемом 4 дм</w:t>
      </w:r>
      <w:r w:rsidRPr="004452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4452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находится на высоте 2 м. Определите потенциальную энергию детали</w:t>
      </w:r>
    </w:p>
    <w:p w:rsidR="004452B8" w:rsidRPr="004452B8" w:rsidRDefault="004452B8" w:rsidP="004452B8">
      <w:pPr>
        <w:pStyle w:val="a7"/>
        <w:shd w:val="clear" w:color="auto" w:fill="FFFFFF"/>
        <w:spacing w:before="0" w:beforeAutospacing="0" w:after="178" w:afterAutospacing="0"/>
        <w:rPr>
          <w:color w:val="000000"/>
        </w:rPr>
      </w:pPr>
      <w:r>
        <w:rPr>
          <w:color w:val="000000"/>
        </w:rPr>
        <w:t>№3.</w:t>
      </w:r>
      <w:r w:rsidRPr="004452B8">
        <w:rPr>
          <w:color w:val="000000"/>
        </w:rPr>
        <w:t>Тело массой 1 кг находится на высоте 2 м от поверхности Земли. На какой высоте следует расположить тело массой 0,5 кг, чтобы оно обладало такой же потенциальной энергией?</w:t>
      </w:r>
    </w:p>
    <w:p w:rsidR="004452B8" w:rsidRDefault="004452B8" w:rsidP="004452B8">
      <w:pPr>
        <w:pStyle w:val="a7"/>
        <w:shd w:val="clear" w:color="auto" w:fill="FFFFFF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№4.</w:t>
      </w:r>
      <w:r w:rsidRPr="004452B8">
        <w:rPr>
          <w:color w:val="000000"/>
        </w:rPr>
        <w:t>Медный и алюминиевый бруски одинакового объема подняли на одинаковую высоту. Для какого бруска изменение потенциальной энергии больше</w:t>
      </w:r>
      <w:r>
        <w:rPr>
          <w:rFonts w:ascii="Arial" w:hAnsi="Arial" w:cs="Arial"/>
          <w:color w:val="000000"/>
          <w:sz w:val="25"/>
          <w:szCs w:val="25"/>
        </w:rPr>
        <w:t xml:space="preserve"> и во сколько раз?</w:t>
      </w:r>
    </w:p>
    <w:p w:rsidR="004452B8" w:rsidRPr="006B7303" w:rsidRDefault="004452B8" w:rsidP="006B7303">
      <w:pPr>
        <w:rPr>
          <w:rFonts w:ascii="Times New Roman" w:hAnsi="Times New Roman" w:cs="Times New Roman"/>
          <w:sz w:val="24"/>
          <w:szCs w:val="24"/>
        </w:rPr>
      </w:pPr>
      <w:r w:rsidRPr="004452B8">
        <w:rPr>
          <w:rFonts w:ascii="Times New Roman" w:hAnsi="Times New Roman" w:cs="Times New Roman"/>
          <w:color w:val="C00000"/>
          <w:sz w:val="24"/>
          <w:szCs w:val="24"/>
          <w:u w:val="single"/>
        </w:rPr>
        <w:t>На оценку»4»-  №1,2 + №3 или №4, на «5»  - все 4  и прислать в течение дн</w:t>
      </w:r>
      <w:r>
        <w:rPr>
          <w:rFonts w:ascii="Times New Roman" w:hAnsi="Times New Roman" w:cs="Times New Roman"/>
          <w:sz w:val="24"/>
          <w:szCs w:val="24"/>
        </w:rPr>
        <w:t>я</w:t>
      </w:r>
    </w:p>
    <w:sectPr w:rsidR="004452B8" w:rsidRPr="006B7303" w:rsidSect="006B73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3185"/>
    <w:multiLevelType w:val="hybridMultilevel"/>
    <w:tmpl w:val="9CF4B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C1E62"/>
    <w:multiLevelType w:val="hybridMultilevel"/>
    <w:tmpl w:val="D5B6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4D4CC6"/>
    <w:multiLevelType w:val="hybridMultilevel"/>
    <w:tmpl w:val="3AFC3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584AC6"/>
    <w:multiLevelType w:val="hybridMultilevel"/>
    <w:tmpl w:val="87D8F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07042"/>
    <w:multiLevelType w:val="multilevel"/>
    <w:tmpl w:val="BBB6C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7303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3A69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2B8"/>
    <w:rsid w:val="00445697"/>
    <w:rsid w:val="00453C78"/>
    <w:rsid w:val="0045432D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B7303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972C3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6B730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30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83A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41-enierghiia-potientsial-naia-i-kinietichieskaia-enierghii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2020-04-21T07:53:00Z</dcterms:created>
  <dcterms:modified xsi:type="dcterms:W3CDTF">2020-04-21T08:18:00Z</dcterms:modified>
</cp:coreProperties>
</file>